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ОТЧЁТ О РЕЗУЛЬТАТАХ САМООБСЛЕДОВАНИЯ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казенного дошкольного образовательного учреждения «Детский сад №10 «Теремок» </w:t>
      </w:r>
      <w:proofErr w:type="spellStart"/>
      <w:r w:rsidRPr="0027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Pr="0027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.Н</w:t>
      </w:r>
      <w:proofErr w:type="gramEnd"/>
      <w:r w:rsidRPr="0027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амцы</w:t>
      </w:r>
      <w:proofErr w:type="spellEnd"/>
      <w:r w:rsidRPr="0027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27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Намский</w:t>
      </w:r>
      <w:proofErr w:type="spellEnd"/>
      <w:r w:rsidRPr="0027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улус» Рес</w:t>
      </w:r>
      <w:r w:rsidR="00023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публики Саха (Якутия)»   за 2016 – 2017</w:t>
      </w:r>
      <w:r w:rsidRPr="0027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Процедуру </w:t>
      </w:r>
      <w:proofErr w:type="spellStart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МКДОУ «Детский сад №10 «Теремок» </w:t>
      </w:r>
      <w:proofErr w:type="spellStart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амцы</w:t>
      </w:r>
      <w:proofErr w:type="spellEnd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регулируют следующие нормативные документы и локальные акты:</w:t>
      </w:r>
    </w:p>
    <w:p w:rsidR="006D7A22" w:rsidRPr="00272BCB" w:rsidRDefault="006D7A22" w:rsidP="006D7A22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«Об образовании в Российской Федерации» № 273-ФЗ от 29.12.2012г. </w:t>
      </w:r>
      <w:proofErr w:type="gramStart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ст.28 п. 3,13,ст.29 п.3).</w:t>
      </w:r>
    </w:p>
    <w:p w:rsidR="006D7A22" w:rsidRPr="00272BCB" w:rsidRDefault="006D7A22" w:rsidP="006D7A22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6D7A22" w:rsidRPr="00272BCB" w:rsidRDefault="006D7A22" w:rsidP="006D7A22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№462 от 14.06.2013г. «Об утверждении Порядка проведения   </w:t>
      </w:r>
      <w:proofErr w:type="spellStart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организаций».</w:t>
      </w:r>
    </w:p>
    <w:p w:rsidR="006D7A22" w:rsidRPr="00272BCB" w:rsidRDefault="006D7A22" w:rsidP="006D7A22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</w:t>
      </w:r>
      <w:proofErr w:type="spellStart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открытость образовательной организации определена ст.29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Российской  Федерации   от 10.07.2013 г. №582.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27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proofErr w:type="spellStart"/>
      <w:r w:rsidRPr="0027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27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</w:t>
      </w:r>
      <w:proofErr w:type="spellStart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 w:rsidRPr="0027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proofErr w:type="spellStart"/>
      <w:r w:rsidRPr="0027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27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-получение объективной информации о состоянии образовательного процесса в образовательной организации;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положительных и отрицательных тенденций в образовательной деятельности;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-установление причин возникновения проблем и поиск их устранения.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В процессе </w:t>
      </w:r>
      <w:proofErr w:type="spellStart"/>
      <w:r w:rsidRPr="0027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27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проводится оценка: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образовательной деятельности;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системы управления организацией;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содержания и качества образовательного процесса организации;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качества кадрового, программно-методического обеспечения, материально-технической базы;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функционирования внутренней системы оценки качества образования;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функционирования внутренней системы качества образования;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анализ показателей деятельности учреждения, подлежащей </w:t>
      </w:r>
      <w:proofErr w:type="spellStart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A22" w:rsidRPr="00272BCB" w:rsidRDefault="006D7A22" w:rsidP="006D7A22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часть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Общие сведения об учреждении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1"/>
        <w:gridCol w:w="5309"/>
      </w:tblGrid>
      <w:tr w:rsidR="006D7A22" w:rsidRPr="00272BCB" w:rsidTr="006D7A22">
        <w:tc>
          <w:tcPr>
            <w:tcW w:w="408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Название (по уставу)</w:t>
            </w:r>
          </w:p>
        </w:tc>
        <w:tc>
          <w:tcPr>
            <w:tcW w:w="5805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«Детский сад №10 «Теремок» </w:t>
            </w:r>
            <w:proofErr w:type="spellStart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амцы</w:t>
            </w:r>
            <w:proofErr w:type="spellEnd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</w:t>
            </w:r>
            <w:proofErr w:type="spellStart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Намский</w:t>
            </w:r>
            <w:proofErr w:type="spellEnd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улус» Республики Саха (Якутия)»</w:t>
            </w:r>
          </w:p>
        </w:tc>
      </w:tr>
      <w:tr w:rsidR="006D7A22" w:rsidRPr="00272BCB" w:rsidTr="006D7A22">
        <w:tc>
          <w:tcPr>
            <w:tcW w:w="408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5805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«Детский сад №10 «Теремок» </w:t>
            </w:r>
            <w:proofErr w:type="spellStart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амцы</w:t>
            </w:r>
            <w:proofErr w:type="spellEnd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D7A22" w:rsidRPr="00272BCB" w:rsidTr="006D7A22">
        <w:tc>
          <w:tcPr>
            <w:tcW w:w="408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и вид</w:t>
            </w:r>
          </w:p>
        </w:tc>
        <w:tc>
          <w:tcPr>
            <w:tcW w:w="5805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Тип: казенное дошкольное </w:t>
            </w: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  учреждение</w:t>
            </w: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Вид: детский сад  </w:t>
            </w:r>
          </w:p>
        </w:tc>
      </w:tr>
      <w:tr w:rsidR="006D7A22" w:rsidRPr="00272BCB" w:rsidTr="006D7A22">
        <w:tc>
          <w:tcPr>
            <w:tcW w:w="408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Организационно-правовая форма</w:t>
            </w:r>
          </w:p>
        </w:tc>
        <w:tc>
          <w:tcPr>
            <w:tcW w:w="5805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</w:tr>
      <w:tr w:rsidR="006D7A22" w:rsidRPr="00272BCB" w:rsidTr="006D7A22">
        <w:tc>
          <w:tcPr>
            <w:tcW w:w="408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5805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образования «</w:t>
            </w:r>
            <w:proofErr w:type="spellStart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Намский</w:t>
            </w:r>
            <w:proofErr w:type="spellEnd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улус» Р</w:t>
            </w:r>
            <w:proofErr w:type="gramStart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</w:t>
            </w:r>
          </w:p>
        </w:tc>
      </w:tr>
      <w:tr w:rsidR="006D7A22" w:rsidRPr="00272BCB" w:rsidTr="006D7A22">
        <w:tc>
          <w:tcPr>
            <w:tcW w:w="408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Год основания</w:t>
            </w:r>
          </w:p>
        </w:tc>
        <w:tc>
          <w:tcPr>
            <w:tcW w:w="5805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</w:tr>
      <w:tr w:rsidR="006D7A22" w:rsidRPr="00272BCB" w:rsidTr="006D7A22">
        <w:tc>
          <w:tcPr>
            <w:tcW w:w="408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805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678380, РС(Я), </w:t>
            </w:r>
            <w:proofErr w:type="spellStart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Намский</w:t>
            </w:r>
            <w:proofErr w:type="spellEnd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улус, </w:t>
            </w:r>
            <w:proofErr w:type="spellStart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амцы</w:t>
            </w:r>
            <w:proofErr w:type="spellEnd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Е.Шапошникова</w:t>
            </w:r>
            <w:proofErr w:type="spellEnd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44</w:t>
            </w:r>
          </w:p>
        </w:tc>
      </w:tr>
      <w:tr w:rsidR="006D7A22" w:rsidRPr="00272BCB" w:rsidTr="006D7A22">
        <w:tc>
          <w:tcPr>
            <w:tcW w:w="408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805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841162 41 740</w:t>
            </w:r>
          </w:p>
        </w:tc>
      </w:tr>
      <w:tr w:rsidR="006D7A22" w:rsidRPr="00272BCB" w:rsidTr="006D7A22">
        <w:tc>
          <w:tcPr>
            <w:tcW w:w="408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e-</w:t>
            </w:r>
            <w:proofErr w:type="spellStart"/>
            <w:r w:rsidRPr="0027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805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Teremok.2015@bk.ru</w:t>
            </w:r>
          </w:p>
        </w:tc>
      </w:tr>
      <w:tr w:rsidR="006D7A22" w:rsidRPr="00272BCB" w:rsidTr="006D7A22">
        <w:tc>
          <w:tcPr>
            <w:tcW w:w="408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сайта в Интернете</w:t>
            </w:r>
          </w:p>
        </w:tc>
        <w:tc>
          <w:tcPr>
            <w:tcW w:w="5805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teremok15.ucoz.com</w:t>
            </w:r>
          </w:p>
        </w:tc>
      </w:tr>
      <w:tr w:rsidR="006D7A22" w:rsidRPr="00272BCB" w:rsidTr="006D7A22">
        <w:tc>
          <w:tcPr>
            <w:tcW w:w="408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5805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часов – до 20.00 часов, длительность – 12 часов, суббота-воскресенье выходной</w:t>
            </w:r>
          </w:p>
        </w:tc>
      </w:tr>
      <w:tr w:rsidR="006D7A22" w:rsidRPr="00272BCB" w:rsidTr="006D7A22">
        <w:tc>
          <w:tcPr>
            <w:tcW w:w="408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Должность руководителя</w:t>
            </w:r>
          </w:p>
        </w:tc>
        <w:tc>
          <w:tcPr>
            <w:tcW w:w="5805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D7A22" w:rsidRPr="00272BCB" w:rsidTr="006D7A22">
        <w:tc>
          <w:tcPr>
            <w:tcW w:w="408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5805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Охлопкова Дина Владиславовна</w:t>
            </w:r>
          </w:p>
        </w:tc>
      </w:tr>
      <w:tr w:rsidR="006D7A22" w:rsidRPr="00272BCB" w:rsidTr="006D7A22">
        <w:tc>
          <w:tcPr>
            <w:tcW w:w="408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Лицензия на </w:t>
            </w:r>
            <w:proofErr w:type="gramStart"/>
            <w:r w:rsidRPr="0027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27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5805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Лицензия на право осуществления образовательной деятельности серия 14 Л 01 № 0001443 от 08.02.2016г. рег. № 1508</w:t>
            </w:r>
          </w:p>
        </w:tc>
      </w:tr>
    </w:tbl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Организационно-правовое обеспечение деятельности образовательного учреждения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4"/>
        <w:gridCol w:w="70"/>
        <w:gridCol w:w="4676"/>
      </w:tblGrid>
      <w:tr w:rsidR="006D7A22" w:rsidRPr="00272BCB" w:rsidTr="006D7A22">
        <w:tc>
          <w:tcPr>
            <w:tcW w:w="9000" w:type="dxa"/>
            <w:gridSpan w:val="3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Наличие свидетельств:</w:t>
            </w:r>
          </w:p>
        </w:tc>
      </w:tr>
      <w:tr w:rsidR="006D7A22" w:rsidRPr="00272BCB" w:rsidTr="006D7A22">
        <w:tc>
          <w:tcPr>
            <w:tcW w:w="4324" w:type="dxa"/>
            <w:gridSpan w:val="2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о внесении записи в </w:t>
            </w:r>
            <w:proofErr w:type="gramStart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</w:t>
            </w:r>
            <w:proofErr w:type="gramEnd"/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реестр юридических лиц</w:t>
            </w:r>
          </w:p>
        </w:tc>
        <w:tc>
          <w:tcPr>
            <w:tcW w:w="4676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272B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08.06.2015г. 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ОГРН 1141447025125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D7A22" w:rsidRPr="00272BCB" w:rsidTr="006D7A22">
        <w:tc>
          <w:tcPr>
            <w:tcW w:w="4324" w:type="dxa"/>
            <w:gridSpan w:val="2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 постановке на учет в </w:t>
            </w:r>
            <w:proofErr w:type="gramStart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налоговом</w:t>
            </w:r>
            <w:proofErr w:type="gramEnd"/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органе</w:t>
            </w:r>
            <w:proofErr w:type="gramEnd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 лица, образованного в соответствии с законодательством Российской Федерации по месту нахождения на территории Российской Федерации</w:t>
            </w:r>
          </w:p>
        </w:tc>
        <w:tc>
          <w:tcPr>
            <w:tcW w:w="4676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25.12.2014.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серия 55 № 002065553</w:t>
            </w:r>
          </w:p>
        </w:tc>
      </w:tr>
      <w:tr w:rsidR="006D7A22" w:rsidRPr="00272BCB" w:rsidTr="006D7A22">
        <w:tc>
          <w:tcPr>
            <w:tcW w:w="9000" w:type="dxa"/>
            <w:gridSpan w:val="3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Наличие документов о создании образовательного учреждения:</w:t>
            </w:r>
          </w:p>
        </w:tc>
      </w:tr>
      <w:tr w:rsidR="006D7A22" w:rsidRPr="00272BCB" w:rsidTr="006D7A22">
        <w:tc>
          <w:tcPr>
            <w:tcW w:w="4324" w:type="dxa"/>
            <w:gridSpan w:val="2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реквизиты Устава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</w:t>
            </w: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Минобразования России</w:t>
            </w:r>
          </w:p>
        </w:tc>
        <w:tc>
          <w:tcPr>
            <w:tcW w:w="4676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Утверждено главой муниципального образования «</w:t>
            </w:r>
            <w:proofErr w:type="spellStart"/>
            <w:r w:rsidRPr="0027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Намский</w:t>
            </w:r>
            <w:proofErr w:type="spellEnd"/>
            <w:r w:rsidRPr="0027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улус» Р</w:t>
            </w:r>
            <w:proofErr w:type="gramStart"/>
            <w:r w:rsidRPr="0027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С(</w:t>
            </w:r>
            <w:proofErr w:type="gramEnd"/>
            <w:r w:rsidRPr="0027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Я)</w:t>
            </w: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А.П. </w:t>
            </w:r>
            <w:proofErr w:type="spellStart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Атласовым</w:t>
            </w:r>
            <w:proofErr w:type="spellEnd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№ 501-р от 26 марта 2015</w:t>
            </w:r>
          </w:p>
        </w:tc>
      </w:tr>
      <w:tr w:rsidR="006D7A22" w:rsidRPr="00272BCB" w:rsidTr="006D7A22">
        <w:tc>
          <w:tcPr>
            <w:tcW w:w="9000" w:type="dxa"/>
            <w:gridSpan w:val="3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 Наличие локальных актов образовательного учреждения:</w:t>
            </w:r>
          </w:p>
        </w:tc>
      </w:tr>
      <w:tr w:rsidR="006D7A22" w:rsidRPr="00272BCB" w:rsidTr="006D7A22">
        <w:tc>
          <w:tcPr>
            <w:tcW w:w="4254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содержания образования, организации образовательного процесса</w:t>
            </w:r>
          </w:p>
        </w:tc>
        <w:tc>
          <w:tcPr>
            <w:tcW w:w="4746" w:type="dxa"/>
            <w:gridSpan w:val="2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коллективный договор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правила внутреннего трудового распорядка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 положение о распределении стимулирующей части фонда оплаты труда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положение о педагогическом Совете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— положением об общем собрании Учреждения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положением о порядке комплектования Учреждения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— положение о работе с персональными данными сотрудников Учреждения</w:t>
            </w:r>
          </w:p>
        </w:tc>
      </w:tr>
      <w:tr w:rsidR="006D7A22" w:rsidRPr="00272BCB" w:rsidTr="006D7A22">
        <w:tc>
          <w:tcPr>
            <w:tcW w:w="9000" w:type="dxa"/>
            <w:gridSpan w:val="3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Перечень лицензий на </w:t>
            </w:r>
            <w:proofErr w:type="gramStart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деятельности:</w:t>
            </w:r>
          </w:p>
        </w:tc>
      </w:tr>
      <w:tr w:rsidR="006D7A22" w:rsidRPr="00272BCB" w:rsidTr="006D7A22">
        <w:tc>
          <w:tcPr>
            <w:tcW w:w="4324" w:type="dxa"/>
            <w:gridSpan w:val="2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                  реквизитов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(действующей)</w:t>
            </w:r>
          </w:p>
        </w:tc>
        <w:tc>
          <w:tcPr>
            <w:tcW w:w="4676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право осуществления образовательной деятельности серия 14 Л 01 № 0001443 от 08.02.2016г. рег. № 1508</w:t>
            </w:r>
          </w:p>
        </w:tc>
      </w:tr>
    </w:tbl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нормативные локальные акты в части содержания, организации образовательного процесса в ДОУ имеются в наличии.</w:t>
      </w:r>
      <w:r w:rsidRPr="0027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Структура образовательного учреждения и система его управления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МКДОУ «Детский сад №10 «Теремок» </w:t>
      </w:r>
      <w:proofErr w:type="spellStart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амцы</w:t>
      </w:r>
      <w:proofErr w:type="spellEnd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»   осуществляется в соответствии с Уставом ДОУ и законом РФ «Об образовании»,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ДОУ представлена Общим собранием работников, педагогическим Советом.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2"/>
        <w:gridCol w:w="5848"/>
      </w:tblGrid>
      <w:tr w:rsidR="006D7A22" w:rsidRPr="00272BCB" w:rsidTr="006D7A22">
        <w:trPr>
          <w:trHeight w:val="2182"/>
        </w:trPr>
        <w:tc>
          <w:tcPr>
            <w:tcW w:w="3152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Каково распределение административных обязанностей в педагогическом коллективе</w:t>
            </w:r>
          </w:p>
        </w:tc>
        <w:tc>
          <w:tcPr>
            <w:tcW w:w="5848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Заведующий осуществляет общее руководство по оптимизации деятельности управленческого аппарата МКДОУ на основе плана работы, обеспечивает регулирование и коррекцию по всем направлениям деятельности.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Завхоз  ведет качественное обеспечение  материально-технической  базы   в полном  соответствии  с  целями и задачами ДОУ; осуществляет хозяйственную деятельность в учреждении.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Инструктор по гигиеническому воспитанию отвечает за проведение медицинской и оздоровительной работы в учреждении.</w:t>
            </w:r>
          </w:p>
        </w:tc>
      </w:tr>
      <w:tr w:rsidR="006D7A22" w:rsidRPr="00272BCB" w:rsidTr="006D7A22">
        <w:trPr>
          <w:trHeight w:val="1534"/>
        </w:trPr>
        <w:tc>
          <w:tcPr>
            <w:tcW w:w="3152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Каковы основные формы </w:t>
            </w:r>
            <w:proofErr w:type="gramStart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координации  деятельности аппарата управления образовательного учреждения</w:t>
            </w:r>
            <w:proofErr w:type="gramEnd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формами координации деятельности аппарата управления являются: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общее собрание трудового коллектива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педагогический совет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совет родителей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управляющий совет ДОУ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профсоюзный комитет</w:t>
            </w:r>
          </w:p>
        </w:tc>
      </w:tr>
      <w:tr w:rsidR="006D7A22" w:rsidRPr="00272BCB" w:rsidTr="006D7A22">
        <w:trPr>
          <w:trHeight w:val="1616"/>
        </w:trPr>
        <w:tc>
          <w:tcPr>
            <w:tcW w:w="3152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Организационная структура системы управления, организация методической работы в педагогическом коллективе</w:t>
            </w:r>
          </w:p>
        </w:tc>
        <w:tc>
          <w:tcPr>
            <w:tcW w:w="5848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МКДОУ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гигиеническому воспитанию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 воспитателей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обслуживающий персонал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родители.</w:t>
            </w:r>
          </w:p>
        </w:tc>
      </w:tr>
      <w:tr w:rsidR="006D7A22" w:rsidRPr="00272BCB" w:rsidTr="006D7A22">
        <w:trPr>
          <w:trHeight w:val="7332"/>
        </w:trPr>
        <w:tc>
          <w:tcPr>
            <w:tcW w:w="3152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организационная структура системы управления, где показаны все субъекты управления.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8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 управление ДОУ осуществляет МКУ УО МО «</w:t>
            </w:r>
            <w:proofErr w:type="spellStart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Намский</w:t>
            </w:r>
            <w:proofErr w:type="spellEnd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улус» Р</w:t>
            </w:r>
            <w:proofErr w:type="gramStart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Я).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активное влияние на деятельность ДОУ оказывают Профсоюз работников образования.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органов самоуправления ДОУ входят: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Общее собрание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педагогический совет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Профсоюзный комитет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совет родителей.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 образовательным учреждением Охлопкова Дина Владиславовн</w:t>
            </w:r>
            <w:proofErr w:type="gramStart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а–</w:t>
            </w:r>
            <w:proofErr w:type="gramEnd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СЗД, имеет  высшее образование, профессиональная переподготовка «Педагог-психолог».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дошкольным образовательным учреждением регламентируется нормативно – правовыми и локальными документами.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Федеральным законом  «Об образовании».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Федеральным законом  «Об основных гарантиях прав ребенка Российской Федерации».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Конвенцией ООН о правах ребенка.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Типовым положением о дошкольном образовательном учреждении.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 </w:t>
            </w:r>
            <w:proofErr w:type="spellStart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эпидемиологическими правилами и нормативами для ДОУ.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Уставом  ДОУ.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Договором между ДОУ  и родителями</w:t>
            </w:r>
            <w:r w:rsidRPr="00272B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Трудовыми договорами между администрацией и работниками.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Правилами внутреннего трудового распорядка.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Положением о Совете педагогов.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 </w:t>
            </w:r>
          </w:p>
        </w:tc>
      </w:tr>
    </w:tbl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Система управления муниципального казенного дошкольного образовательного учреждения «Детский сад №10 «Теремок» </w:t>
      </w:r>
      <w:proofErr w:type="spellStart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С.Намцы</w:t>
      </w:r>
      <w:proofErr w:type="spellEnd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Намский</w:t>
      </w:r>
      <w:proofErr w:type="spellEnd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улус» Республики Саха (Якутия)»  ведется в соответствие с  существующей нормативно-правовой базой  всех уровней управления дошкольным образованием, со структурой управления и имеет  положительную  динамику результативности управления.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Контингент воспитанников дошкольного образовательного учреждения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8"/>
        <w:gridCol w:w="5522"/>
      </w:tblGrid>
      <w:tr w:rsidR="006D7A22" w:rsidRPr="00272BCB" w:rsidTr="006D7A22">
        <w:tc>
          <w:tcPr>
            <w:tcW w:w="366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воспитанников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5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2016-2017  году функционировало 2 группы, которые посещали  30 детей из них 18 девочек, 12 мальчиков. Выпускников в 2016-2017 </w:t>
            </w:r>
            <w:proofErr w:type="spellStart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</w:t>
            </w:r>
            <w:proofErr w:type="spellEnd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выпущено 9 детей. В новом учебном </w:t>
            </w: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году  укомплектованы все возрастные группы.</w:t>
            </w:r>
          </w:p>
        </w:tc>
      </w:tr>
      <w:tr w:rsidR="006D7A22" w:rsidRPr="00272BCB" w:rsidTr="006D7A22">
        <w:tc>
          <w:tcPr>
            <w:tcW w:w="366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и комплектование групп согласно,  лицензионного норматива</w:t>
            </w:r>
          </w:p>
        </w:tc>
        <w:tc>
          <w:tcPr>
            <w:tcW w:w="6225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групп: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младшая группа (3-4 года) 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Разновозрастная группа  (4-7 лет)  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A22" w:rsidRPr="00272BCB" w:rsidTr="006D7A22">
        <w:tc>
          <w:tcPr>
            <w:tcW w:w="366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состав семей воспитанников </w:t>
            </w:r>
            <w:r w:rsidRPr="00272B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(данные на сентябрь 2015 г.)</w:t>
            </w:r>
          </w:p>
        </w:tc>
        <w:tc>
          <w:tcPr>
            <w:tcW w:w="6225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семья – 84%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 семья – 16%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 – 11%</w:t>
            </w:r>
          </w:p>
        </w:tc>
      </w:tr>
    </w:tbl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возрастные группы укомплектованы полностью. Вакантных мест не имеется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Содержание образовательной деятельности и характеристика  </w:t>
      </w:r>
      <w:proofErr w:type="spellStart"/>
      <w:r w:rsidRPr="0027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воспитательно</w:t>
      </w:r>
      <w:proofErr w:type="spellEnd"/>
      <w:r w:rsidRPr="0027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-образовательного процесса 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воспитанников.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   мероприятия;   индивидуальная   и   подгрупповая   работа;    самостоятельная деятельность; проектная деятельность, опыты и экспериментирование.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образовательного процесса в МКДОУ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 государственным образовательным стандартом дошкольного образования, основной общеобразовательной программы дошкольного образования, рекомендованной Министерством образования Российской Федерации.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 Педагогические технологии: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— проектный метод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— интегрированный подход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— информационно-коммуникационные технологии.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Дошкольное образовательное учреждение поддерживает прочные отношения с социальными учреждениями:</w:t>
      </w:r>
    </w:p>
    <w:p w:rsidR="006D7A22" w:rsidRPr="00272BCB" w:rsidRDefault="006D7A22" w:rsidP="006D7A22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Школа-сад </w:t>
      </w:r>
      <w:proofErr w:type="spellStart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амцы</w:t>
      </w:r>
      <w:proofErr w:type="spellEnd"/>
    </w:p>
    <w:p w:rsidR="006D7A22" w:rsidRPr="00272BCB" w:rsidRDefault="006D7A22" w:rsidP="006D7A22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ДК им. Шестакова</w:t>
      </w:r>
    </w:p>
    <w:p w:rsidR="006D7A22" w:rsidRPr="00272BCB" w:rsidRDefault="006D7A22" w:rsidP="006D7A22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ГИБДД </w:t>
      </w:r>
      <w:proofErr w:type="spellStart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Намского</w:t>
      </w:r>
      <w:proofErr w:type="spellEnd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улуса</w:t>
      </w:r>
    </w:p>
    <w:p w:rsidR="006D7A22" w:rsidRPr="00272BCB" w:rsidRDefault="006D7A22" w:rsidP="006D7A22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«Ленский наслег»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-образовательный проце</w:t>
      </w:r>
      <w:proofErr w:type="gramStart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сс стр</w:t>
      </w:r>
      <w:proofErr w:type="gramEnd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оится на основе режима дня, утвержденного заведующим, который устанавливает распорядок бодрствования и сна, приема пищи, </w:t>
      </w: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гигиенических и оздоровительных процедур, организацию непосредственной образовательной деятельности, прогулок и самостоятельной деятельности воспитанников.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Планируя и осуществляя </w:t>
      </w:r>
      <w:proofErr w:type="spellStart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-образовательный процесс, педагогический коллектив опирается на нормативные документы:</w:t>
      </w:r>
    </w:p>
    <w:p w:rsidR="006D7A22" w:rsidRPr="00272BCB" w:rsidRDefault="006D7A22" w:rsidP="006D7A22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г. № 273-ФЗ «Об образовании в РФ»</w:t>
      </w:r>
    </w:p>
    <w:p w:rsidR="006D7A22" w:rsidRPr="00272BCB" w:rsidRDefault="006D7A22" w:rsidP="006D7A22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</w:t>
      </w: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05.2013 г. № 26 «Об утверждении СанПиН 2.4.1.3049-13 «Санитарн</w:t>
      </w:r>
      <w:proofErr w:type="gramStart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эпидемиологические требования к устройству, содержанию и организации</w:t>
      </w: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режима работы дошкольных образовательных организации</w:t>
      </w:r>
    </w:p>
    <w:p w:rsidR="006D7A22" w:rsidRPr="00272BCB" w:rsidRDefault="006D7A22" w:rsidP="006D7A22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17.10.2013 г. №1155 «Об утверждении федерального государственного образовательного стандарта дошкольного образования»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НОД.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работы в возрастных группах является занимательная деятельность: дидактические игры, игровые ситуации, экспериментирование, беседы и др.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учебного года с сентября по  май.  В середине учебного года в январе устанавливаются недельные каникулы. Образовательный процесс в детском саду предусматривал решение программных образовательных задач в рамках модели организации </w:t>
      </w:r>
      <w:proofErr w:type="spellStart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процесса: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6"/>
        <w:gridCol w:w="2257"/>
        <w:gridCol w:w="2248"/>
        <w:gridCol w:w="2159"/>
      </w:tblGrid>
      <w:tr w:rsidR="006D7A22" w:rsidRPr="00272BCB" w:rsidTr="006D7A22">
        <w:tc>
          <w:tcPr>
            <w:tcW w:w="4500" w:type="dxa"/>
            <w:gridSpan w:val="2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детей и взрослого</w:t>
            </w:r>
          </w:p>
        </w:tc>
        <w:tc>
          <w:tcPr>
            <w:tcW w:w="2250" w:type="dxa"/>
            <w:vMerge w:val="restart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250" w:type="dxa"/>
            <w:vMerge w:val="restart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6D7A22" w:rsidRPr="00272BCB" w:rsidTr="006D7A22">
        <w:tc>
          <w:tcPr>
            <w:tcW w:w="225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Непрерывная образовательная деятельность</w:t>
            </w:r>
          </w:p>
        </w:tc>
        <w:tc>
          <w:tcPr>
            <w:tcW w:w="225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A22" w:rsidRPr="00272BCB" w:rsidTr="006D7A22">
        <w:tc>
          <w:tcPr>
            <w:tcW w:w="246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задания воспитанникам ДОУ не задают.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   образование       детей в       ДОУ  отсутствует. Учебной перегрузки нет.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создания условий для развития и поддержки одарённых детей в дошкольном образовательном учреждении ежегодно организуются конкурсы,  выставки.  Результатом работы с одаренными детьми является ежегодное участие в муниципальных, региональных, всероссийских конкурсах.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Организованная  в 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 коллектив ДОУ строит  на принципе сотрудничества. При этом решаются приоритетные задачи: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повышение педагогической культуры родителей;</w:t>
      </w:r>
    </w:p>
    <w:p w:rsidR="006D7A22" w:rsidRPr="00272BCB" w:rsidRDefault="006D7A22" w:rsidP="006D7A22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родителей к участию в жизни детского сада;</w:t>
      </w:r>
    </w:p>
    <w:p w:rsidR="006D7A22" w:rsidRPr="00272BCB" w:rsidRDefault="006D7A22" w:rsidP="006D7A22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этих задач используются различные формы работы:</w:t>
      </w:r>
    </w:p>
    <w:p w:rsidR="006D7A22" w:rsidRPr="00272BCB" w:rsidRDefault="006D7A22" w:rsidP="006D7A22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:rsidR="006D7A22" w:rsidRPr="00272BCB" w:rsidRDefault="006D7A22" w:rsidP="006D7A22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наглядная информация;</w:t>
      </w:r>
    </w:p>
    <w:p w:rsidR="006D7A22" w:rsidRPr="00272BCB" w:rsidRDefault="006D7A22" w:rsidP="006D7A22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совместных работ;</w:t>
      </w:r>
    </w:p>
    <w:p w:rsidR="006D7A22" w:rsidRPr="00272BCB" w:rsidRDefault="006D7A22" w:rsidP="006D7A22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родительские собрания, консультации;</w:t>
      </w:r>
    </w:p>
    <w:p w:rsidR="006D7A22" w:rsidRPr="00272BCB" w:rsidRDefault="006D7A22" w:rsidP="006D7A22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совместных мероприятий для детей и родителей;</w:t>
      </w:r>
    </w:p>
    <w:p w:rsidR="006D7A22" w:rsidRPr="00272BCB" w:rsidRDefault="006D7A22" w:rsidP="006D7A22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открытых мероприятий и участие в них;</w:t>
      </w:r>
    </w:p>
    <w:p w:rsidR="006D7A22" w:rsidRPr="00272BCB" w:rsidRDefault="006D7A22" w:rsidP="006D7A22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родителей в совместных, образовательных, творческих проектах;</w:t>
      </w:r>
    </w:p>
    <w:p w:rsidR="006D7A22" w:rsidRPr="00272BCB" w:rsidRDefault="006D7A22" w:rsidP="006D7A22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с родителями вновь поступивших детей.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консультативная служба специалистов: педагога-психолога, музыкального руководителя, инструктора по гигиеническому воспитанию. 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В течение учебного года в методическом кабинете  организовывались постоянно действующие выставки новинок методической литературы, постоянно оформлялись информационные  стенды.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План  образовательной деятельности составлен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составлении плана учтены предельно допустимые нормы учебной нагрузки.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и качество подготовки воспитанников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  </w:t>
      </w: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педагогического анализа показывают преобладание детей </w:t>
      </w:r>
      <w:proofErr w:type="gramStart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средним и выше среднего  уровнями развития, что говорит об эффективности педагогического процесса в ДОУ.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Качество кадрового обеспечения образовательного учреждения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план прохождения аттестации, повышения квалификации педагогов, прохождения переподготовки воспитателей.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образовательное учреждение укомплектовано кадрами  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своих достижений педагоги доказывают, участвуя в методических мероприятиях разного уровня (ДОУ, район, регион), а также при участии в интернет конкурсах федерального масштаба.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МКДОУ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4469"/>
      </w:tblGrid>
      <w:tr w:rsidR="006D7A22" w:rsidRPr="00272BCB" w:rsidTr="006D7A22">
        <w:tc>
          <w:tcPr>
            <w:tcW w:w="4965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педагогического коллектива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— 6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— 4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— 1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 — 1</w:t>
            </w:r>
          </w:p>
        </w:tc>
      </w:tr>
      <w:tr w:rsidR="006D7A22" w:rsidRPr="00272BCB" w:rsidTr="006D7A22">
        <w:tc>
          <w:tcPr>
            <w:tcW w:w="4965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023C5C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Образовательный уровень</w:t>
            </w:r>
          </w:p>
          <w:p w:rsidR="006D7A22" w:rsidRPr="00023C5C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023C5C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02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3 , из них: с педагогическим-3педагога  </w:t>
            </w:r>
          </w:p>
          <w:p w:rsidR="006D7A22" w:rsidRPr="00023C5C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A22" w:rsidRPr="00023C5C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специальное — 3 , из них: дошкольное образование — 2 чел. </w:t>
            </w:r>
          </w:p>
        </w:tc>
      </w:tr>
      <w:tr w:rsidR="006D7A22" w:rsidRPr="00272BCB" w:rsidTr="006D7A22">
        <w:tc>
          <w:tcPr>
            <w:tcW w:w="4965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023C5C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  <w:p w:rsidR="006D7A22" w:rsidRPr="00023C5C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023C5C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категория- 1</w:t>
            </w:r>
          </w:p>
          <w:p w:rsidR="006D7A22" w:rsidRPr="00023C5C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категория – 3  </w:t>
            </w:r>
          </w:p>
          <w:p w:rsidR="006D7A22" w:rsidRPr="00023C5C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СЗД — 2  </w:t>
            </w:r>
          </w:p>
          <w:p w:rsidR="006D7A22" w:rsidRPr="00023C5C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Молодой специалист- </w:t>
            </w:r>
          </w:p>
          <w:p w:rsidR="006D7A22" w:rsidRPr="00023C5C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категории — </w:t>
            </w:r>
          </w:p>
        </w:tc>
      </w:tr>
      <w:tr w:rsidR="006D7A22" w:rsidRPr="00272BCB" w:rsidTr="006D7A22">
        <w:tc>
          <w:tcPr>
            <w:tcW w:w="4965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023C5C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должности педагога</w:t>
            </w:r>
          </w:p>
        </w:tc>
        <w:tc>
          <w:tcPr>
            <w:tcW w:w="4965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023C5C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– 1</w:t>
            </w:r>
          </w:p>
          <w:p w:rsidR="006D7A22" w:rsidRPr="00023C5C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 –3</w:t>
            </w:r>
          </w:p>
          <w:p w:rsidR="006D7A22" w:rsidRPr="00023C5C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лет — </w:t>
            </w:r>
          </w:p>
          <w:p w:rsidR="006D7A22" w:rsidRPr="00023C5C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 лет —  2</w:t>
            </w:r>
          </w:p>
          <w:p w:rsidR="006D7A22" w:rsidRPr="00023C5C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A22" w:rsidRPr="00272BCB" w:rsidTr="006D7A22">
        <w:tc>
          <w:tcPr>
            <w:tcW w:w="4965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023C5C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показатели</w:t>
            </w:r>
          </w:p>
        </w:tc>
        <w:tc>
          <w:tcPr>
            <w:tcW w:w="4965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023C5C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лет –1</w:t>
            </w:r>
          </w:p>
          <w:p w:rsidR="006D7A22" w:rsidRPr="00023C5C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30-55лет – 5</w:t>
            </w:r>
          </w:p>
          <w:p w:rsidR="006D7A22" w:rsidRPr="00023C5C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A22" w:rsidRPr="00272BCB" w:rsidTr="006D7A22">
        <w:tc>
          <w:tcPr>
            <w:tcW w:w="4965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  имеющие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степени и ученые звания.</w:t>
            </w:r>
          </w:p>
        </w:tc>
        <w:tc>
          <w:tcPr>
            <w:tcW w:w="4965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Вывод:</w:t>
      </w: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Анализ соответствия кадрового обеспечения реализации ООП </w:t>
      </w:r>
      <w:proofErr w:type="gramStart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proofErr w:type="gramEnd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предъявляемым к укомплектованности кадрами, показал, что в дошкольном учреждении штатное расписание не имеет открытых вакансий, состав педагогических кадров соответствует виду детского учреждения.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 Учебно-методическое и библиотечно-информационное обеспечение образовательного учреждения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в образовательном процессе формы взаимодействия с детьми полностью соответствуют возрастным возможностям детей, учитывают детские интересы и потребности, стимулируют детей на проявление инициативности, активности и самостоятельности.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достаточно хорошо осведомлены об психофизиологических особенностях детей в группе, при организации </w:t>
      </w:r>
      <w:proofErr w:type="spellStart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образовательного процесса, подборе методических пособий, игр и игровых материалов учитывают особенности психических процессов, эмоциональной и волевой сферы ребенка.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6980"/>
      </w:tblGrid>
      <w:tr w:rsidR="006D7A22" w:rsidRPr="00272BCB" w:rsidTr="006D7A22">
        <w:tc>
          <w:tcPr>
            <w:tcW w:w="202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программа и ее методическое обеспечение</w:t>
            </w:r>
          </w:p>
        </w:tc>
        <w:tc>
          <w:tcPr>
            <w:tcW w:w="698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pStyle w:val="a3"/>
              <w:tabs>
                <w:tab w:val="left" w:pos="900"/>
              </w:tabs>
              <w:spacing w:before="0" w:beforeAutospacing="0" w:after="0" w:afterAutospacing="0"/>
              <w:contextualSpacing/>
              <w:jc w:val="both"/>
            </w:pPr>
            <w:r w:rsidRPr="00272BCB">
              <w:t xml:space="preserve">- примерная основная образовательная программа дошкольного образования «От рождения до школы» / Под редакцией Н.Е. </w:t>
            </w:r>
            <w:proofErr w:type="spellStart"/>
            <w:r w:rsidRPr="00272BCB">
              <w:t>Вераксы</w:t>
            </w:r>
            <w:proofErr w:type="spellEnd"/>
            <w:r w:rsidRPr="00272BCB">
              <w:t>, Т.С. Комаровой, М.А. Васильевой.</w:t>
            </w:r>
          </w:p>
          <w:p w:rsidR="006D7A22" w:rsidRPr="00272BCB" w:rsidRDefault="006D7A22" w:rsidP="006D7A22">
            <w:pPr>
              <w:pStyle w:val="a3"/>
              <w:tabs>
                <w:tab w:val="left" w:pos="900"/>
              </w:tabs>
              <w:spacing w:before="0" w:beforeAutospacing="0" w:after="0" w:afterAutospacing="0"/>
              <w:contextualSpacing/>
              <w:jc w:val="both"/>
            </w:pPr>
            <w:r w:rsidRPr="00272BCB">
              <w:t>- базовая программа для национальных детских садов «</w:t>
            </w:r>
            <w:proofErr w:type="spellStart"/>
            <w:r w:rsidRPr="00272BCB">
              <w:t>Тосхол</w:t>
            </w:r>
            <w:proofErr w:type="spellEnd"/>
            <w:r w:rsidRPr="00272BCB">
              <w:t xml:space="preserve">» </w:t>
            </w:r>
            <w:proofErr w:type="gramStart"/>
            <w:r w:rsidRPr="00272BCB">
              <w:t>МО РС</w:t>
            </w:r>
            <w:proofErr w:type="gramEnd"/>
            <w:r w:rsidRPr="00272BCB">
              <w:t xml:space="preserve"> (Я) /под редакцией </w:t>
            </w:r>
            <w:proofErr w:type="spellStart"/>
            <w:r w:rsidRPr="00272BCB">
              <w:t>М.Н.Харитоновой</w:t>
            </w:r>
            <w:proofErr w:type="spellEnd"/>
            <w:r w:rsidRPr="00272BCB">
              <w:t>;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Анализ соответствия оборудования и оснащения методического кабинета принципу необходимости и достаточности для реализации ООП </w:t>
      </w:r>
      <w:proofErr w:type="gramStart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показал, что </w:t>
      </w:r>
      <w:proofErr w:type="gramStart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методическом кабинете создаются  условия для возможности организации совместной деятельности педагогов и воспитанников.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Учебно-методическое обеспечение не полностью соответствует ООП ДО, ФГОС ДО, условиям реализации ООП </w:t>
      </w:r>
      <w:proofErr w:type="gramStart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1.9. Материально-техническая база образовательного учреждения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0"/>
        <w:gridCol w:w="6010"/>
      </w:tblGrid>
      <w:tr w:rsidR="006D7A22" w:rsidRPr="00272BCB" w:rsidTr="006D7A22">
        <w:tc>
          <w:tcPr>
            <w:tcW w:w="299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зданий и помещений для организации образовательной деятельности  их назначение, площадь (</w:t>
            </w:r>
            <w:proofErr w:type="spellStart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</w:tc>
        <w:tc>
          <w:tcPr>
            <w:tcW w:w="601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сад, нежилое здание в деревянном исполнении, общей площадью 215,9кв</w:t>
            </w:r>
            <w:proofErr w:type="gramStart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 – 1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светлое,  имеется автономное отопление, вода, канализация, сантехническое оборудование в удовлетворительном состоянии.</w:t>
            </w:r>
          </w:p>
        </w:tc>
      </w:tr>
      <w:tr w:rsidR="006D7A22" w:rsidRPr="00272BCB" w:rsidTr="006D7A22">
        <w:tc>
          <w:tcPr>
            <w:tcW w:w="299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групповые  помещения — 2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спальни — 2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методический кабинет – 1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кабинет заведующего  — 1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медицинский кабинет  — 1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изолятор — 1</w:t>
            </w:r>
          </w:p>
        </w:tc>
      </w:tr>
      <w:tr w:rsidR="006D7A22" w:rsidRPr="00272BCB" w:rsidTr="006D7A22">
        <w:tc>
          <w:tcPr>
            <w:tcW w:w="299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современной информационно-технической базы (локальные сети, выход в Интернет, электронная почта, ТСО и другие, достаточность)</w:t>
            </w:r>
          </w:p>
        </w:tc>
        <w:tc>
          <w:tcPr>
            <w:tcW w:w="601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компьютер — 2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интернет  – 1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электронная почта — 1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музыкальный центр — 1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телефон/факс  – 1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аудимагнитолы</w:t>
            </w:r>
            <w:proofErr w:type="spellEnd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– 1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27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27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27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proofErr w:type="spellStart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teremok</w:t>
            </w:r>
            <w:proofErr w:type="spellEnd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.2015@</w:t>
            </w:r>
            <w:proofErr w:type="spellStart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6D7A22" w:rsidRPr="00272BCB" w:rsidRDefault="006D7A22" w:rsidP="00272BC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 сайт ДОУ   </w:t>
            </w:r>
            <w:proofErr w:type="spellStart"/>
            <w:r w:rsidR="00272BCB" w:rsidRPr="00272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teremok</w:t>
            </w:r>
            <w:proofErr w:type="spellEnd"/>
            <w:r w:rsidR="00272BCB"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proofErr w:type="spellStart"/>
            <w:r w:rsidR="00272BCB" w:rsidRPr="00272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ucoz</w:t>
            </w:r>
            <w:proofErr w:type="spellEnd"/>
            <w:r w:rsidR="00272BCB"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2BCB" w:rsidRPr="00272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</w:tr>
      <w:tr w:rsidR="006D7A22" w:rsidRPr="00272BCB" w:rsidTr="006D7A22">
        <w:tc>
          <w:tcPr>
            <w:tcW w:w="299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помещения</w:t>
            </w:r>
          </w:p>
        </w:tc>
        <w:tc>
          <w:tcPr>
            <w:tcW w:w="601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комнаты, включают  игровую, познавательную, обеденную зоны. При создании предметно-развивающей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      </w:r>
          </w:p>
        </w:tc>
      </w:tr>
      <w:tr w:rsidR="006D7A22" w:rsidRPr="00272BCB" w:rsidTr="006D7A22">
        <w:tc>
          <w:tcPr>
            <w:tcW w:w="299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изменений материально-технического состояния образовательного учреждения за время действия детского сада</w:t>
            </w:r>
            <w:proofErr w:type="gramStart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601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Проведен ремонт кровли, наружного освещения, косметический    ремонт групповых помещений и замена входных дверей в здание ДОУ, замена эвакуационных дверей, построен входной тамбур в </w:t>
            </w:r>
            <w:r w:rsidR="00272BCB"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proofErr w:type="gramStart"/>
            <w:r w:rsidR="00272BCB" w:rsidRPr="00272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proofErr w:type="gramEnd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Создан сайт в Интернете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Оборудованы прогулочные площадки, установлены: </w:t>
            </w: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песочницы, качели-качалки, машинки, доски для рисования, оборудование для игр в мяч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Оборудована спортивная площадка.</w:t>
            </w:r>
          </w:p>
        </w:tc>
      </w:tr>
      <w:tr w:rsidR="006D7A22" w:rsidRPr="00272BCB" w:rsidTr="006D7A22">
        <w:tc>
          <w:tcPr>
            <w:tcW w:w="299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Состояние использование материально-технической базы</w:t>
            </w:r>
          </w:p>
        </w:tc>
        <w:tc>
          <w:tcPr>
            <w:tcW w:w="601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</w:t>
            </w: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  размещено среди жилых домов, вблизи от трассы «</w:t>
            </w:r>
            <w:proofErr w:type="spellStart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Булус</w:t>
            </w:r>
            <w:proofErr w:type="spellEnd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Имеет самостоятельный земельный участок  144,0 м.</w:t>
            </w: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территория которого  ограждена забором высотой </w:t>
            </w:r>
            <w:r w:rsidR="00272BCB"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и вдоль него</w:t>
            </w:r>
            <w:proofErr w:type="gramStart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озеленен на 50 %, на нем выделены зоны:  физкультурно-спортивная, отдыха, хозяйственная. Зона застройки включает в себя основное здание и здание котельной, на территории отсутствуют постройки, функционально не связанные с образовательным учреждением.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 Зона прогулочных участков размещается вблизи зеленых насаждений. Она включает площадки для подвижных игр и тихого отдыха, на территории игровых площадок имеется игровое оборудование.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Въезды и входы на участок, площадка для мусоросборников асфальтированы.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Вход в здание оборудован двойным тамбуром. 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Раздевалки оснащены вешалками для одежды и шкафчиками для одежды и обуви детей.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Групповые  помещения включают: рабочую зону с размещенными учебными столами для воспитанников, зону для игр и возможной активной деятельности.</w:t>
            </w:r>
          </w:p>
          <w:p w:rsidR="006D7A22" w:rsidRPr="00272BCB" w:rsidRDefault="006D7A22" w:rsidP="00272BC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Спальни оборудованы трехъярусными кроватями, в младшей группе трехъярусными кроватями. Туалетные зоны делятся на умывальную и зону санузлов. В умывальной зоне расположены раковины для детей и шкафчики для индивидуальных полотенец, зоны санузлов разделены перегородками для мальчиков и девочек. </w:t>
            </w:r>
          </w:p>
        </w:tc>
      </w:tr>
      <w:tr w:rsidR="006D7A22" w:rsidRPr="00272BCB" w:rsidTr="006D7A22">
        <w:tc>
          <w:tcPr>
            <w:tcW w:w="299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в ДОУ мер противопожарной и антитеррористической безопасности</w:t>
            </w:r>
          </w:p>
        </w:tc>
        <w:tc>
          <w:tcPr>
            <w:tcW w:w="601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 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Основными направлениями деятельности администрации детского сада по обеспечению безопасности в детском саду являются: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пожарная безопасность;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антитеррористическая безопасность;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обеспечение выполнения санитарно-гигиенических требований;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охрана труда.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МКДОУ «Детский сад №10 «Теремок» </w:t>
            </w:r>
            <w:proofErr w:type="spellStart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амцы</w:t>
            </w:r>
            <w:proofErr w:type="spellEnd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полном объеме обеспечен средствами пожаротушения, соблюдаются требования к содержанию эвакуационных выходов.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В соответствии с Федеральным законом и Правилами Пожарной безопасности, в каждой группе вывешены </w:t>
            </w: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планы эвакуации людей при пожаре, весной и осенью проводятся занятия (плановая эвакуация детей) с сотрудниками по умению правильно действовать при пожаре, а также целевые инструктажи. В здании </w:t>
            </w:r>
            <w:proofErr w:type="gramStart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АПС с выводом сигнала на диспетчерский пульт ПЧ.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Кроме того, имеется охранная сигнализация, кнопка   сигнализации (КТС). 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Главной целью по охране труда в МКДОУ «Детский сад №10 «Теремок» </w:t>
            </w:r>
            <w:proofErr w:type="spellStart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амцы</w:t>
            </w:r>
            <w:proofErr w:type="spellEnd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 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</w:t>
            </w:r>
          </w:p>
        </w:tc>
      </w:tr>
    </w:tbl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Вывод:</w:t>
      </w: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соответствия материально-технического обеспечения реализации ООП ДО требованиям, предъявляемым к участкам, зданию, помещениям показал, что для реализации ООП ДО в каждой возрастной группе предоставлено отдельное просторное, светлое помещение, в котором обеспечивается оптимальная температура воздуха, канализация и водоснабжение.</w:t>
      </w:r>
      <w:proofErr w:type="gramEnd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оснащено необходимой мебелью, подобранной в соответствии с возрастными и индивидуальными особенностями воспитанников.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1.10. Функционирование внутренней </w:t>
      </w:r>
      <w:proofErr w:type="gramStart"/>
      <w:r w:rsidRPr="0027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системы оценки качества образования образовательного учреждения</w:t>
      </w:r>
      <w:proofErr w:type="gramEnd"/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качества  дошкольного образования мы рассматриваем как систему контроля внутри ДОУ, которая включает в себя интегративные качества:</w:t>
      </w:r>
    </w:p>
    <w:p w:rsidR="006D7A22" w:rsidRPr="00272BCB" w:rsidRDefault="006D7A22" w:rsidP="006D7A22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научно-методической работы</w:t>
      </w:r>
    </w:p>
    <w:p w:rsidR="006D7A22" w:rsidRPr="00272BCB" w:rsidRDefault="006D7A22" w:rsidP="006D7A22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proofErr w:type="spellStart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</w:t>
      </w:r>
    </w:p>
    <w:p w:rsidR="006D7A22" w:rsidRPr="00272BCB" w:rsidRDefault="006D7A22" w:rsidP="006D7A22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работы с родителями</w:t>
      </w:r>
    </w:p>
    <w:p w:rsidR="006D7A22" w:rsidRPr="00272BCB" w:rsidRDefault="006D7A22" w:rsidP="006D7A22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работы с педагогическими кадрами</w:t>
      </w:r>
    </w:p>
    <w:p w:rsidR="006D7A22" w:rsidRPr="00272BCB" w:rsidRDefault="006D7A22" w:rsidP="006D7A22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предметно-развивающей среды.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1.11. Выводы по итогам </w:t>
      </w:r>
      <w:proofErr w:type="spellStart"/>
      <w:r w:rsidRPr="0027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27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образовательного учреждения</w:t>
      </w:r>
    </w:p>
    <w:p w:rsidR="006D7A22" w:rsidRPr="00272BCB" w:rsidRDefault="006D7A22" w:rsidP="006D7A22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:rsidR="006D7A22" w:rsidRPr="00272BCB" w:rsidRDefault="006D7A22" w:rsidP="006D7A22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образовательно-воспитательной работы соответствует требованиям социального заказа (родителей), обеспечивает обогащенное развитие детей за счет использования базовой и дополнительных программ;</w:t>
      </w:r>
    </w:p>
    <w:p w:rsidR="006D7A22" w:rsidRPr="00272BCB" w:rsidRDefault="006D7A22" w:rsidP="006D7A22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работает коллектив единомышленников из 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6D7A22" w:rsidRPr="00272BCB" w:rsidRDefault="006D7A22" w:rsidP="006D7A22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база, соответствует санитарно-гигиеническим требованиям.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1.12. Цели и задачи, направления развития учреждения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272BCB"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По итогам работы ДОУ за 2016-2017</w:t>
      </w: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учебный год определены следующие приоритетные </w:t>
      </w:r>
      <w:r w:rsidR="00272BCB"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деятельности на 2017-2018</w:t>
      </w: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год:</w:t>
      </w:r>
    </w:p>
    <w:p w:rsidR="006D7A22" w:rsidRPr="00272BCB" w:rsidRDefault="006D7A22" w:rsidP="006D7A22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социального статуса дошкольного учреждения</w:t>
      </w:r>
    </w:p>
    <w:p w:rsidR="006D7A22" w:rsidRPr="00272BCB" w:rsidRDefault="006D7A22" w:rsidP="006D7A22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равных возможностей для каждого воспитанника в получении дошкольного образования</w:t>
      </w:r>
    </w:p>
    <w:p w:rsidR="006D7A22" w:rsidRPr="00272BCB" w:rsidRDefault="006D7A22" w:rsidP="006D7A22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приведение материально – технической базы детского сада в соответствие с ФГОС </w:t>
      </w:r>
      <w:proofErr w:type="gramStart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6D7A22" w:rsidRPr="00272BCB" w:rsidRDefault="006D7A22" w:rsidP="006D7A22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увеличение количества педагогических работников, имеющих высшее педагогическое образование, первую квалификационную категорию</w:t>
      </w:r>
    </w:p>
    <w:p w:rsidR="006D7A22" w:rsidRPr="00272BCB" w:rsidRDefault="006D7A22" w:rsidP="006D7A22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педагогического просвещения родителей (законных представителей), увеличение числа родителей (законных представителей), обеспечиваемых консультативной поддержкой МКДОУ</w:t>
      </w:r>
    </w:p>
    <w:p w:rsidR="006D7A22" w:rsidRPr="00272BCB" w:rsidRDefault="006D7A22" w:rsidP="006D7A22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творческих достижений образовательного процесса, овладение комплексом технических навыков и умений, необходимых для их реализации</w:t>
      </w:r>
    </w:p>
    <w:p w:rsidR="006D7A22" w:rsidRPr="00272BCB" w:rsidRDefault="006D7A22" w:rsidP="006D7A22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воспитанников предпосылок к учебной деятельности</w:t>
      </w:r>
    </w:p>
    <w:p w:rsidR="006D7A22" w:rsidRPr="00272BCB" w:rsidRDefault="006D7A22" w:rsidP="006D7A22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включение родителей (законных представителей) в</w:t>
      </w: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образовательный процесс.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Результаты анализа показателей деятельности ДОУ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27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самообследованию</w:t>
      </w:r>
      <w:proofErr w:type="spellEnd"/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5889"/>
        <w:gridCol w:w="2100"/>
      </w:tblGrid>
      <w:tr w:rsidR="006D7A22" w:rsidRPr="00272BCB" w:rsidTr="006D7A22">
        <w:tc>
          <w:tcPr>
            <w:tcW w:w="101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89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0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6D7A22" w:rsidRPr="00272BCB" w:rsidTr="006D7A22">
        <w:tc>
          <w:tcPr>
            <w:tcW w:w="101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89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10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</w:t>
            </w:r>
          </w:p>
        </w:tc>
      </w:tr>
      <w:tr w:rsidR="006D7A22" w:rsidRPr="00272BCB" w:rsidTr="006D7A22">
        <w:tc>
          <w:tcPr>
            <w:tcW w:w="101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89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0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D7A22" w:rsidRPr="00272BCB" w:rsidTr="006D7A22">
        <w:tc>
          <w:tcPr>
            <w:tcW w:w="101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889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 часов)</w:t>
            </w:r>
          </w:p>
        </w:tc>
        <w:tc>
          <w:tcPr>
            <w:tcW w:w="210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D7A22" w:rsidRPr="00272BCB" w:rsidTr="006D7A22">
        <w:tc>
          <w:tcPr>
            <w:tcW w:w="101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89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10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7A22" w:rsidRPr="00272BCB" w:rsidTr="006D7A22">
        <w:tc>
          <w:tcPr>
            <w:tcW w:w="101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89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10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D7A22" w:rsidRPr="00272BCB" w:rsidTr="006D7A22">
        <w:tc>
          <w:tcPr>
            <w:tcW w:w="101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89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0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30/100%</w:t>
            </w:r>
          </w:p>
        </w:tc>
      </w:tr>
      <w:tr w:rsidR="006D7A22" w:rsidRPr="00272BCB" w:rsidTr="006D7A22">
        <w:tc>
          <w:tcPr>
            <w:tcW w:w="101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5889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 часов)</w:t>
            </w:r>
          </w:p>
        </w:tc>
        <w:tc>
          <w:tcPr>
            <w:tcW w:w="210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30/100%</w:t>
            </w:r>
          </w:p>
        </w:tc>
      </w:tr>
      <w:tr w:rsidR="006D7A22" w:rsidRPr="00272BCB" w:rsidTr="006D7A22">
        <w:tc>
          <w:tcPr>
            <w:tcW w:w="101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5889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0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6D7A22" w:rsidRPr="00272BCB" w:rsidTr="006D7A22">
        <w:tc>
          <w:tcPr>
            <w:tcW w:w="101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5889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10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30/100%</w:t>
            </w:r>
          </w:p>
        </w:tc>
      </w:tr>
      <w:tr w:rsidR="006D7A22" w:rsidRPr="00272BCB" w:rsidTr="006D7A22">
        <w:tc>
          <w:tcPr>
            <w:tcW w:w="101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889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10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6/100%</w:t>
            </w:r>
          </w:p>
        </w:tc>
      </w:tr>
      <w:tr w:rsidR="006D7A22" w:rsidRPr="00272BCB" w:rsidTr="006D7A22">
        <w:tc>
          <w:tcPr>
            <w:tcW w:w="101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5889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0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3/50%</w:t>
            </w:r>
          </w:p>
        </w:tc>
      </w:tr>
      <w:tr w:rsidR="006D7A22" w:rsidRPr="00272BCB" w:rsidTr="006D7A22">
        <w:tc>
          <w:tcPr>
            <w:tcW w:w="101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5889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0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3/50%</w:t>
            </w:r>
          </w:p>
        </w:tc>
      </w:tr>
      <w:tr w:rsidR="006D7A22" w:rsidRPr="00272BCB" w:rsidTr="006D7A22">
        <w:tc>
          <w:tcPr>
            <w:tcW w:w="101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5889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0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3/50%</w:t>
            </w:r>
          </w:p>
        </w:tc>
      </w:tr>
      <w:tr w:rsidR="006D7A22" w:rsidRPr="00272BCB" w:rsidTr="006D7A22">
        <w:trPr>
          <w:trHeight w:val="943"/>
        </w:trPr>
        <w:tc>
          <w:tcPr>
            <w:tcW w:w="101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5889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0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3/33%</w:t>
            </w:r>
          </w:p>
        </w:tc>
      </w:tr>
      <w:tr w:rsidR="006D7A22" w:rsidRPr="00272BCB" w:rsidTr="006D7A22">
        <w:tc>
          <w:tcPr>
            <w:tcW w:w="101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5889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0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10/83%</w:t>
            </w:r>
          </w:p>
        </w:tc>
      </w:tr>
      <w:tr w:rsidR="006D7A22" w:rsidRPr="00272BCB" w:rsidTr="006D7A22">
        <w:tc>
          <w:tcPr>
            <w:tcW w:w="101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5889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0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1/20%</w:t>
            </w:r>
          </w:p>
        </w:tc>
      </w:tr>
      <w:tr w:rsidR="006D7A22" w:rsidRPr="00272BCB" w:rsidTr="006D7A22">
        <w:tc>
          <w:tcPr>
            <w:tcW w:w="101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5889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0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2/40%</w:t>
            </w:r>
          </w:p>
        </w:tc>
      </w:tr>
      <w:tr w:rsidR="006D7A22" w:rsidRPr="00272BCB" w:rsidTr="006D7A22">
        <w:tc>
          <w:tcPr>
            <w:tcW w:w="101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9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10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D7A22" w:rsidRPr="00272BCB" w:rsidRDefault="00272BCB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6D7A22"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/40%</w:t>
            </w:r>
          </w:p>
        </w:tc>
      </w:tr>
      <w:tr w:rsidR="006D7A22" w:rsidRPr="00272BCB" w:rsidTr="006D7A22">
        <w:tc>
          <w:tcPr>
            <w:tcW w:w="101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9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210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D7A22" w:rsidRPr="00272BCB" w:rsidRDefault="00272BCB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6D7A22" w:rsidRPr="00272BCB" w:rsidTr="006D7A22">
        <w:tc>
          <w:tcPr>
            <w:tcW w:w="101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889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0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A22" w:rsidRPr="00272BCB" w:rsidTr="006D7A22">
        <w:tc>
          <w:tcPr>
            <w:tcW w:w="101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5889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10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272BCB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6D7A22"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/50%</w:t>
            </w:r>
          </w:p>
        </w:tc>
      </w:tr>
      <w:tr w:rsidR="006D7A22" w:rsidRPr="00272BCB" w:rsidTr="006D7A22">
        <w:tc>
          <w:tcPr>
            <w:tcW w:w="101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5889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10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272BCB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6D7A22"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/50%</w:t>
            </w:r>
          </w:p>
        </w:tc>
      </w:tr>
      <w:tr w:rsidR="006D7A22" w:rsidRPr="00272BCB" w:rsidTr="006D7A22">
        <w:tc>
          <w:tcPr>
            <w:tcW w:w="101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889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0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1/20%</w:t>
            </w:r>
          </w:p>
        </w:tc>
      </w:tr>
      <w:tr w:rsidR="006D7A22" w:rsidRPr="00272BCB" w:rsidTr="006D7A22">
        <w:tc>
          <w:tcPr>
            <w:tcW w:w="101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889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0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5/80%</w:t>
            </w:r>
          </w:p>
        </w:tc>
      </w:tr>
      <w:tr w:rsidR="006D7A22" w:rsidRPr="00272BCB" w:rsidTr="006D7A22">
        <w:tc>
          <w:tcPr>
            <w:tcW w:w="101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889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0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6/100%</w:t>
            </w:r>
          </w:p>
        </w:tc>
      </w:tr>
      <w:tr w:rsidR="006D7A22" w:rsidRPr="00272BCB" w:rsidTr="006D7A22">
        <w:tc>
          <w:tcPr>
            <w:tcW w:w="101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889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10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6/30</w:t>
            </w:r>
          </w:p>
        </w:tc>
      </w:tr>
      <w:tr w:rsidR="006D7A22" w:rsidRPr="00272BCB" w:rsidTr="006D7A22">
        <w:tc>
          <w:tcPr>
            <w:tcW w:w="101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889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0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A22" w:rsidRPr="00272BCB" w:rsidTr="006D7A22">
        <w:tc>
          <w:tcPr>
            <w:tcW w:w="101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5889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10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D7A22" w:rsidRPr="00272BCB" w:rsidTr="006D7A22">
        <w:tc>
          <w:tcPr>
            <w:tcW w:w="101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5889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10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D7A22" w:rsidRPr="00272BCB" w:rsidTr="006D7A22">
        <w:tc>
          <w:tcPr>
            <w:tcW w:w="101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5889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10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D7A22" w:rsidRPr="00272BCB" w:rsidTr="006D7A22">
        <w:tc>
          <w:tcPr>
            <w:tcW w:w="101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5889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10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D7A22" w:rsidRPr="00272BCB" w:rsidTr="006D7A22">
        <w:tc>
          <w:tcPr>
            <w:tcW w:w="101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5889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210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D7A22" w:rsidRPr="00272BCB" w:rsidTr="006D7A22">
        <w:tc>
          <w:tcPr>
            <w:tcW w:w="101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5889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10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D7A22" w:rsidRPr="00272BCB" w:rsidTr="006D7A22">
        <w:tc>
          <w:tcPr>
            <w:tcW w:w="101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89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10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A22" w:rsidRPr="00272BCB" w:rsidTr="006D7A22">
        <w:tc>
          <w:tcPr>
            <w:tcW w:w="101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89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</w:t>
            </w: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образовательная деятельность, в расчете на одного воспитанника</w:t>
            </w:r>
          </w:p>
        </w:tc>
        <w:tc>
          <w:tcPr>
            <w:tcW w:w="210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  <w:proofErr w:type="spellStart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6D7A22" w:rsidRPr="00272BCB" w:rsidTr="006D7A22">
        <w:tc>
          <w:tcPr>
            <w:tcW w:w="101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5889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10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D7A22" w:rsidRPr="00272BCB" w:rsidTr="006D7A22">
        <w:tc>
          <w:tcPr>
            <w:tcW w:w="101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889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10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D7A22" w:rsidRPr="00272BCB" w:rsidTr="006D7A22">
        <w:tc>
          <w:tcPr>
            <w:tcW w:w="101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889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0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1"/>
        <w:gridCol w:w="3280"/>
        <w:gridCol w:w="1704"/>
        <w:gridCol w:w="1845"/>
      </w:tblGrid>
      <w:tr w:rsidR="006D7A22" w:rsidRPr="00272BCB" w:rsidTr="006D7A22">
        <w:tc>
          <w:tcPr>
            <w:tcW w:w="1912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3504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706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структурного подразделения</w:t>
            </w:r>
          </w:p>
        </w:tc>
        <w:tc>
          <w:tcPr>
            <w:tcW w:w="1878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Взаимосвязь структурных подразделений</w:t>
            </w:r>
          </w:p>
        </w:tc>
      </w:tr>
      <w:tr w:rsidR="006D7A22" w:rsidRPr="00272BCB" w:rsidTr="006D7A22">
        <w:tc>
          <w:tcPr>
            <w:tcW w:w="1912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трудового коллектива</w:t>
            </w:r>
          </w:p>
        </w:tc>
        <w:tc>
          <w:tcPr>
            <w:tcW w:w="3504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осуществлению</w:t>
            </w: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управленческих начал, развитию</w:t>
            </w: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инициативы трудового коллектива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коллегиальных,</w:t>
            </w: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демократических форм управления ДОУ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нормативно-правовых документов ДОУ</w:t>
            </w:r>
          </w:p>
        </w:tc>
        <w:tc>
          <w:tcPr>
            <w:tcW w:w="1706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  работники</w:t>
            </w:r>
          </w:p>
        </w:tc>
        <w:tc>
          <w:tcPr>
            <w:tcW w:w="1878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Комиссия по охране труда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Профсоюзный комитет</w:t>
            </w:r>
          </w:p>
        </w:tc>
      </w:tr>
      <w:tr w:rsidR="006D7A22" w:rsidRPr="00272BCB" w:rsidTr="006D7A22">
        <w:tc>
          <w:tcPr>
            <w:tcW w:w="1912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04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нормативно-правовых документов в области дошкольного образования</w:t>
            </w: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направлений деятельности ДОУ, обсуждение вопросов содержания, форм и методов образовательного процесса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ООП </w:t>
            </w:r>
            <w:proofErr w:type="gramStart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  <w:proofErr w:type="gramEnd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вопросов повышения квалификации, переподготовки, аттестации педагогов, обобщению,</w:t>
            </w: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распространению, внедрению</w:t>
            </w: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педагогического опыта</w:t>
            </w:r>
          </w:p>
        </w:tc>
        <w:tc>
          <w:tcPr>
            <w:tcW w:w="1706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воспитатели</w:t>
            </w: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78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272BC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трудового коллектива</w:t>
            </w: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Психолого-медик</w:t>
            </w:r>
            <w:proofErr w:type="gramStart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педагогический консилиум</w:t>
            </w: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72BCB"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родителей</w:t>
            </w: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 ДОУ</w:t>
            </w:r>
          </w:p>
        </w:tc>
      </w:tr>
      <w:tr w:rsidR="006D7A22" w:rsidRPr="00272BCB" w:rsidTr="006D7A22">
        <w:tc>
          <w:tcPr>
            <w:tcW w:w="1912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 совет ДОУ</w:t>
            </w:r>
          </w:p>
        </w:tc>
        <w:tc>
          <w:tcPr>
            <w:tcW w:w="3504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вопросов создания здоровых и безопасных условий обучения и воспитания в ДОУ</w:t>
            </w: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Согласование сметы доходов и</w:t>
            </w: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расходов, перечня услуг, плана</w:t>
            </w: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работы образовательной деятельности по оказанию </w:t>
            </w: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ДОУ дополнительных платных образовательных услуг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Поддерживание общественных</w:t>
            </w: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инициатив по совершенствованию</w:t>
            </w: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развитию воспитания детей,</w:t>
            </w: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творческий поиск педагогических</w:t>
            </w: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работников в организации опытно-экспериментальной работы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жалоб и заявлений</w:t>
            </w: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родителей (законных представителей) на действия и бездействия педагогического, обслуживающего и</w:t>
            </w: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административного персонала ДОУ</w:t>
            </w:r>
          </w:p>
        </w:tc>
        <w:tc>
          <w:tcPr>
            <w:tcW w:w="1706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Педагоги,</w:t>
            </w: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родители</w:t>
            </w: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(законные</w:t>
            </w: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представители</w:t>
            </w: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воспитанников),</w:t>
            </w: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представители</w:t>
            </w: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учредителя</w:t>
            </w:r>
          </w:p>
        </w:tc>
        <w:tc>
          <w:tcPr>
            <w:tcW w:w="1878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родителей</w:t>
            </w: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Родительский</w:t>
            </w: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комитет</w:t>
            </w:r>
          </w:p>
        </w:tc>
      </w:tr>
      <w:tr w:rsidR="006D7A22" w:rsidRPr="00272BCB" w:rsidTr="006D7A22">
        <w:tc>
          <w:tcPr>
            <w:tcW w:w="1912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Профсоюзный комитет</w:t>
            </w:r>
          </w:p>
        </w:tc>
        <w:tc>
          <w:tcPr>
            <w:tcW w:w="3504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защиты социально-трудовых прав и профессиональных интересов членов профсоюза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согласование нормативно-правовых документов учреждения, имеющих отношение к выполнению трудового законодательства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и выполнением законодательства</w:t>
            </w:r>
          </w:p>
        </w:tc>
        <w:tc>
          <w:tcPr>
            <w:tcW w:w="1706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ПК, члены</w:t>
            </w: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профсоюза</w:t>
            </w:r>
          </w:p>
        </w:tc>
        <w:tc>
          <w:tcPr>
            <w:tcW w:w="1878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7A22" w:rsidRPr="00272BCB" w:rsidRDefault="006D7A22" w:rsidP="006D7A2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</w:t>
            </w: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трудового коллектива</w:t>
            </w:r>
            <w:r w:rsidRPr="002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Комиссия по охране труда</w:t>
            </w:r>
          </w:p>
        </w:tc>
      </w:tr>
    </w:tbl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МКДОУ  _______________Д.В. Охлопкова</w:t>
      </w:r>
    </w:p>
    <w:p w:rsidR="006D7A22" w:rsidRPr="00272BCB" w:rsidRDefault="006D7A22" w:rsidP="006D7A22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21D5" w:rsidRPr="00272BCB" w:rsidRDefault="008221D5">
      <w:pPr>
        <w:rPr>
          <w:sz w:val="24"/>
          <w:szCs w:val="24"/>
        </w:rPr>
      </w:pPr>
      <w:bookmarkStart w:id="0" w:name="_GoBack"/>
      <w:bookmarkEnd w:id="0"/>
    </w:p>
    <w:sectPr w:rsidR="008221D5" w:rsidRPr="0027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027A0"/>
    <w:multiLevelType w:val="multilevel"/>
    <w:tmpl w:val="C4F8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24A74"/>
    <w:multiLevelType w:val="multilevel"/>
    <w:tmpl w:val="04B2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F03A7"/>
    <w:multiLevelType w:val="multilevel"/>
    <w:tmpl w:val="7994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4403AD"/>
    <w:multiLevelType w:val="multilevel"/>
    <w:tmpl w:val="5DB6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E308DD"/>
    <w:multiLevelType w:val="multilevel"/>
    <w:tmpl w:val="5DF2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716103"/>
    <w:multiLevelType w:val="multilevel"/>
    <w:tmpl w:val="144E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6F5CFA"/>
    <w:multiLevelType w:val="multilevel"/>
    <w:tmpl w:val="37DA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AF1443"/>
    <w:multiLevelType w:val="multilevel"/>
    <w:tmpl w:val="FB0E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1152F8"/>
    <w:multiLevelType w:val="multilevel"/>
    <w:tmpl w:val="8E42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87"/>
    <w:rsid w:val="00023C5C"/>
    <w:rsid w:val="00272BCB"/>
    <w:rsid w:val="006D7A22"/>
    <w:rsid w:val="008221D5"/>
    <w:rsid w:val="009F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5118</Words>
  <Characters>29174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2017-08-25T00:14:00Z</dcterms:created>
  <dcterms:modified xsi:type="dcterms:W3CDTF">2017-08-25T00:32:00Z</dcterms:modified>
</cp:coreProperties>
</file>